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A1129" w:rsidR="001A1787" w:rsidP="007A1129" w:rsidRDefault="001A1787" w14:paraId="586D0342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xmlns:wp14="http://schemas.microsoft.com/office/word/2010/wordml" w:rsidRPr="007A1129" w:rsidR="001A1787" w:rsidP="007A1129" w:rsidRDefault="004474A2" w14:paraId="471CA411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İLK DEFA ÖĞRENCİ ALIMI SİSTEM BİLGİLERİ </w:t>
      </w:r>
      <w:r w:rsidRPr="007A1129" w:rsidR="001A1787">
        <w:rPr>
          <w:rFonts w:ascii="Times New Roman" w:hAnsi="Times New Roman" w:cs="Times New Roman"/>
          <w:b/>
          <w:sz w:val="24"/>
          <w:szCs w:val="24"/>
        </w:rPr>
        <w:t>FORMU</w:t>
      </w:r>
    </w:p>
    <w:p xmlns:wp14="http://schemas.microsoft.com/office/word/2010/wordml" w:rsidRPr="007A1129" w:rsidR="001A1787" w:rsidP="007A1129" w:rsidRDefault="001A1787" w14:paraId="672A665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A1787" w:rsidP="007A1129" w:rsidRDefault="00E87FE3" w14:paraId="569D3D42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</w:t>
      </w:r>
      <w:r w:rsidRPr="007A1129" w:rsidR="001A1787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xmlns:wp14="http://schemas.microsoft.com/office/word/2010/wordml" w:rsidRPr="007A1129" w:rsidR="0005563C" w:rsidP="0005563C" w:rsidRDefault="0005563C" w14:paraId="0A37501D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5563C" w:rsidP="0005563C" w:rsidRDefault="0005563C" w14:paraId="0CF87841" wp14:textId="7777777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doluluk oranı % 90’ın üzerinde mi?</w:t>
      </w:r>
    </w:p>
    <w:p xmlns:wp14="http://schemas.microsoft.com/office/word/2010/wordml" w:rsidRPr="007A1129" w:rsidR="0005563C" w:rsidP="0005563C" w:rsidRDefault="0005563C" w14:paraId="5DAB6C7B" wp14:textId="77777777">
      <w:pPr>
        <w:pStyle w:val="ListeParagraf"/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05563C" w:rsidP="0005563C" w:rsidRDefault="0005563C" w14:paraId="37231D55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Cevap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maddeye geçiniz.</w:t>
      </w:r>
    </w:p>
    <w:p xmlns:wp14="http://schemas.microsoft.com/office/word/2010/wordml" w:rsidRPr="007A1129" w:rsidR="0005563C" w:rsidP="0005563C" w:rsidRDefault="0005563C" w14:paraId="02EB378F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="001A1787" w:rsidP="0005563C" w:rsidRDefault="0005563C" w14:paraId="6592E17B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xmlns:wp14="http://schemas.microsoft.com/office/word/2010/wordml" w:rsidR="0005563C" w:rsidP="0005563C" w:rsidRDefault="0005563C" w14:paraId="54810B4A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xmlns:wp14="http://schemas.microsoft.com/office/word/2010/wordml" w:rsidR="0005563C" w:rsidP="0005563C" w:rsidRDefault="0005563C" w14:paraId="6A05A809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5563C" w:rsidP="0005563C" w:rsidRDefault="0005563C" w14:paraId="0757FE71" wp14:textId="777777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</w:p>
    <w:p xmlns:wp14="http://schemas.microsoft.com/office/word/2010/wordml" w:rsidR="0005563C" w:rsidP="0005563C" w:rsidRDefault="0005563C" w14:paraId="76C06A2B" wp14:textId="777777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</w:p>
    <w:p xmlns:wp14="http://schemas.microsoft.com/office/word/2010/wordml" w:rsidR="0005563C" w:rsidP="0005563C" w:rsidRDefault="0005563C" w14:paraId="2DDE0422" wp14:textId="777777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Öğretim. Cevabınız Uzaktan Öğretim ise aşağıdaki bilgileri doldurunuz.</w:t>
      </w:r>
    </w:p>
    <w:p xmlns:wp14="http://schemas.microsoft.com/office/word/2010/wordml" w:rsidRPr="0005563C" w:rsidR="0005563C" w:rsidP="0005563C" w:rsidRDefault="0005563C" w14:paraId="37FDDC36" wp14:textId="77777777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xmlns:wp14="http://schemas.microsoft.com/office/word/2010/wordml" w:rsidRPr="0005563C" w:rsidR="0005563C" w:rsidP="0005563C" w:rsidRDefault="0005563C" w14:paraId="343CD1C3" wp14:textId="77777777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xmlns:wp14="http://schemas.microsoft.com/office/word/2010/wordml" w:rsidRPr="0005563C" w:rsidR="0005563C" w:rsidP="0005563C" w:rsidRDefault="0005563C" w14:paraId="6764859F" wp14:textId="7777777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xmlns:wp14="http://schemas.microsoft.com/office/word/2010/wordml" w:rsidR="0005563C" w:rsidP="0005563C" w:rsidRDefault="0005563C" w14:paraId="0E39E488" wp14:textId="777777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</w:p>
    <w:p xmlns:wp14="http://schemas.microsoft.com/office/word/2010/wordml" w:rsidR="0005563C" w:rsidP="0005563C" w:rsidRDefault="0005563C" w14:paraId="5A39BBE3" wp14:textId="7777777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5563C" w:rsidP="0005563C" w:rsidRDefault="009240A7" w14:paraId="2919852C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xmlns:wp14="http://schemas.microsoft.com/office/word/2010/wordml" w:rsidR="0005563C" w:rsidP="0005563C" w:rsidRDefault="0005563C" w14:paraId="2571C31B" wp14:textId="777777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xmlns:wp14="http://schemas.microsoft.com/office/word/2010/wordml" w:rsidR="0005563C" w:rsidP="009240A7" w:rsidRDefault="009240A7" w14:paraId="2108AB6F" wp14:textId="777777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xmlns:wp14="http://schemas.microsoft.com/office/word/2010/wordml" w:rsidR="009240A7" w:rsidP="009240A7" w:rsidRDefault="009240A7" w14:paraId="25223E94" wp14:textId="777777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xmlns:wp14="http://schemas.microsoft.com/office/word/2010/wordml" w:rsidR="009240A7" w:rsidP="009240A7" w:rsidRDefault="009240A7" w14:paraId="7A673427" wp14:textId="777777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 İsteyip İstemediğinizi belirtiniz.</w:t>
      </w:r>
    </w:p>
    <w:p xmlns:wp14="http://schemas.microsoft.com/office/word/2010/wordml" w:rsidR="009D3673" w:rsidP="009D3673" w:rsidRDefault="009D3673" w14:paraId="41C8F396" wp14:textId="7777777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3673" w:rsidP="009D3673" w:rsidRDefault="009D3673" w14:paraId="32417897" wp14:textId="777777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Dili Yabancı Dil ise Hazırlık Sınıfında görev alacak ve kadrosu hazırlık okulunda bulunan öğretim elemanlarını belirtiniz. </w:t>
      </w:r>
    </w:p>
    <w:p xmlns:wp14="http://schemas.microsoft.com/office/word/2010/wordml" w:rsidR="00427E60" w:rsidP="00427E60" w:rsidRDefault="00427E60" w14:paraId="72A3D3EC" wp14:textId="7777777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427E60" w:rsidP="00427E60" w:rsidRDefault="00427E60" w14:paraId="2749740F" wp14:textId="7777777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Bölüm/Program uygulama içeriyor mu? </w:t>
      </w:r>
    </w:p>
    <w:p xmlns:wp14="http://schemas.microsoft.com/office/word/2010/wordml" w:rsidRPr="007A1129" w:rsidR="00427E60" w:rsidP="00427E60" w:rsidRDefault="00427E60" w14:paraId="29D6B04F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</w:p>
    <w:p xmlns:wp14="http://schemas.microsoft.com/office/word/2010/wordml" w:rsidRPr="007A1129" w:rsidR="00427E60" w:rsidP="00427E60" w:rsidRDefault="00427E60" w14:paraId="72C56A43" wp14:textId="77777777">
      <w:pPr>
        <w:pStyle w:val="ListeParagraf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Cevap “EVET” ise;</w:t>
      </w:r>
    </w:p>
    <w:p xmlns:wp14="http://schemas.microsoft.com/office/word/2010/wordml" w:rsidRPr="007A1129" w:rsidR="00427E60" w:rsidP="00427E60" w:rsidRDefault="00427E60" w14:paraId="1DF87972" wp14:textId="7777777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xmlns:wp14="http://schemas.microsoft.com/office/word/2010/wordml" w:rsidRPr="007A1129" w:rsidR="00427E60" w:rsidP="00427E60" w:rsidRDefault="00427E60" w14:paraId="45F5FBA2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xmlns:wp14="http://schemas.microsoft.com/office/word/2010/wordml" w:rsidRPr="007A1129" w:rsidR="00427E60" w:rsidP="00427E60" w:rsidRDefault="00427E60" w14:paraId="300BBE6A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xmlns:wp14="http://schemas.microsoft.com/office/word/2010/wordml" w:rsidRPr="007A1129" w:rsidR="00427E60" w:rsidP="00427E60" w:rsidRDefault="00427E60" w14:paraId="0D999E6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xmlns:wp14="http://schemas.microsoft.com/office/word/2010/wordml" w:rsidRPr="007A1129" w:rsidR="00427E60" w:rsidP="00427E60" w:rsidRDefault="00427E60" w14:paraId="74AB260C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xmlns:wp14="http://schemas.microsoft.com/office/word/2010/wordml" w:rsidRPr="007A1129" w:rsidR="00427E60" w:rsidP="00427E60" w:rsidRDefault="00427E60" w14:paraId="1D12A161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xmlns:wp14="http://schemas.microsoft.com/office/word/2010/wordml" w:rsidRPr="007A1129" w:rsidR="00427E60" w:rsidP="00427E60" w:rsidRDefault="00427E60" w14:paraId="312D793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xmlns:wp14="http://schemas.microsoft.com/office/word/2010/wordml" w:rsidRPr="007A1129" w:rsidR="00427E60" w:rsidP="00427E60" w:rsidRDefault="00427E60" w14:paraId="724CEA75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xmlns:wp14="http://schemas.microsoft.com/office/word/2010/wordml" w:rsidRPr="007A1129" w:rsidR="00427E60" w:rsidP="00427E60" w:rsidRDefault="00427E60" w14:paraId="601973A1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xmlns:wp14="http://schemas.microsoft.com/office/word/2010/wordml" w:rsidRPr="007A1129" w:rsidR="00427E60" w:rsidP="00427E60" w:rsidRDefault="00427E60" w14:paraId="23F46F4F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xmlns:wp14="http://schemas.microsoft.com/office/word/2010/wordml" w:rsidRPr="007A1129" w:rsidR="00427E60" w:rsidP="00427E60" w:rsidRDefault="00427E60" w14:paraId="09EF07E2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Atölye</w:t>
      </w:r>
    </w:p>
    <w:p xmlns:wp14="http://schemas.microsoft.com/office/word/2010/wordml" w:rsidRPr="007A1129" w:rsidR="00427E60" w:rsidP="00427E60" w:rsidRDefault="00427E60" w14:paraId="5137832B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xmlns:wp14="http://schemas.microsoft.com/office/word/2010/wordml" w:rsidRPr="007A1129" w:rsidR="00427E60" w:rsidP="00427E60" w:rsidRDefault="00427E60" w14:paraId="33D9CB50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xmlns:wp14="http://schemas.microsoft.com/office/word/2010/wordml" w:rsidRPr="007A1129" w:rsidR="00427E60" w:rsidP="00427E60" w:rsidRDefault="00427E60" w14:paraId="05F8D0A0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xmlns:wp14="http://schemas.microsoft.com/office/word/2010/wordml" w:rsidRPr="007A1129" w:rsidR="00427E60" w:rsidP="00427E60" w:rsidRDefault="00427E60" w14:paraId="4FEA1C1A" wp14:textId="777777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xmlns:wp14="http://schemas.microsoft.com/office/word/2010/wordml" w:rsidRPr="007A1129" w:rsidR="00427E60" w:rsidP="00427E60" w:rsidRDefault="00427E60" w14:paraId="38516CBB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xmlns:wp14="http://schemas.microsoft.com/office/word/2010/wordml" w:rsidRPr="007A1129" w:rsidR="00427E60" w:rsidP="00427E60" w:rsidRDefault="00427E60" w14:paraId="413F0C8A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xmlns:wp14="http://schemas.microsoft.com/office/word/2010/wordml" w:rsidRPr="007A1129" w:rsidR="00427E60" w:rsidP="00427E60" w:rsidRDefault="00427E60" w14:paraId="07AE8D4A" wp14:textId="777777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xmlns:wp14="http://schemas.microsoft.com/office/word/2010/wordml" w:rsidRPr="007A1129" w:rsidR="00427E60" w:rsidP="00427E60" w:rsidRDefault="00427E60" w14:paraId="0D0B940D" wp14:textId="77777777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xmlns:wp14="http://schemas.microsoft.com/office/word/2010/wordml" w:rsidR="00427E60" w:rsidP="00427E60" w:rsidRDefault="00427E60" w14:paraId="50DAB702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xmlns:wp14="http://schemas.microsoft.com/office/word/2010/wordml" w:rsidR="00427E60" w:rsidP="00427E60" w:rsidRDefault="00427E60" w14:paraId="0E27B00A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Pr="006A66C6" w:rsidR="00427E60" w:rsidP="00427E60" w:rsidRDefault="00427E60" w14:paraId="6E8F9BA8" wp14:textId="7777777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>ü var mı?</w:t>
      </w:r>
    </w:p>
    <w:p xmlns:wp14="http://schemas.microsoft.com/office/word/2010/wordml" w:rsidRPr="006A66C6" w:rsidR="00427E60" w:rsidP="00427E60" w:rsidRDefault="00427E60" w14:paraId="60061E4C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427E60" w:rsidP="00427E60" w:rsidRDefault="00427E60" w14:paraId="0F0A682E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hAnsi="Times New Roman" w:eastAsia="Times New Roman" w:cs="Times New Roman"/>
          <w:sz w:val="24"/>
          <w:szCs w:val="24"/>
          <w:lang w:eastAsia="tr-TR"/>
        </w:rPr>
        <w:t>örneği resmi yazıya eklenmelidir.</w:t>
      </w:r>
    </w:p>
    <w:p xmlns:wp14="http://schemas.microsoft.com/office/word/2010/wordml" w:rsidRPr="006A66C6" w:rsidR="00427E60" w:rsidP="00427E60" w:rsidRDefault="00427E60" w14:paraId="44EAFD9C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427E60" w:rsidP="00427E60" w:rsidRDefault="00427E60" w14:paraId="0C628AA0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hAnsi="Times New Roman" w:eastAsia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hAnsi="Times New Roman" w:eastAsia="Times New Roman" w:cs="Times New Roman"/>
          <w:sz w:val="24"/>
          <w:szCs w:val="24"/>
          <w:lang w:eastAsia="tr-TR"/>
        </w:rPr>
        <w:t xml:space="preserve"> maddeye geçiniz.</w:t>
      </w:r>
    </w:p>
    <w:p xmlns:wp14="http://schemas.microsoft.com/office/word/2010/wordml" w:rsidRPr="009240A7" w:rsidR="00427E60" w:rsidP="00427E60" w:rsidRDefault="00427E60" w14:paraId="4B94D5A5" wp14:textId="7777777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A1129" w:rsidR="00427E60" w:rsidP="00427E60" w:rsidRDefault="00427E60" w14:paraId="7153A2A6" wp14:textId="77777777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hAnsi="Times New Roman" w:eastAsia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xmlns:wp14="http://schemas.microsoft.com/office/word/2010/wordml" w:rsidRPr="007A1129" w:rsidR="00427E60" w:rsidP="00427E60" w:rsidRDefault="00427E60" w14:paraId="3DEEC669" wp14:textId="77777777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hAnsi="Times New Roman" w:eastAsia="Times New Roman" w:cs="Times New Roman"/>
          <w:bCs w:val="0"/>
          <w:sz w:val="28"/>
          <w:szCs w:val="24"/>
          <w:lang w:eastAsia="tr-TR"/>
        </w:rPr>
      </w:pPr>
    </w:p>
    <w:p xmlns:wp14="http://schemas.microsoft.com/office/word/2010/wordml" w:rsidR="00427E60" w:rsidP="00427E60" w:rsidRDefault="00427E60" w14:paraId="3DE67845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xmlns:wp14="http://schemas.microsoft.com/office/word/2010/wordml" w:rsidR="0005563C" w:rsidP="0005563C" w:rsidRDefault="0005563C" w14:paraId="3656B9AB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27E60" w:rsidR="00427E60" w:rsidP="00427E60" w:rsidRDefault="00427E60" w14:paraId="1D191467" wp14:textId="77777777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427E60">
        <w:rPr>
          <w:rStyle w:val="Gl"/>
          <w:rFonts w:ascii="Times New Roman" w:hAnsi="Times New Roman" w:cs="Times New Roman"/>
          <w:b w:val="0"/>
          <w:sz w:val="24"/>
        </w:rPr>
        <w:t>Talep Edilen Kontenjanı belirtiniz</w:t>
      </w:r>
    </w:p>
    <w:p xmlns:wp14="http://schemas.microsoft.com/office/word/2010/wordml" w:rsidR="00427E60" w:rsidP="00427E60" w:rsidRDefault="00427E60" w14:paraId="45FB0818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D3673" w:rsidR="00427E60" w:rsidP="00427E60" w:rsidRDefault="00427E60" w14:paraId="7ABF8121" wp14:textId="77777777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xmlns:wp14="http://schemas.microsoft.com/office/word/2010/wordml" w:rsidRPr="009D3673" w:rsidR="009D3673" w:rsidP="009D3673" w:rsidRDefault="009D3673" w14:paraId="049F31CB" wp14:textId="77777777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xmlns:wp14="http://schemas.microsoft.com/office/word/2010/wordml" w:rsidRPr="009D3673" w:rsidR="009D3673" w:rsidP="009D3673" w:rsidRDefault="009D3673" w14:paraId="53128261" wp14:textId="77777777">
      <w:p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bookmarkStart w:name="_GoBack" w:id="0"/>
      <w:bookmarkEnd w:id="0"/>
    </w:p>
    <w:p xmlns:wp14="http://schemas.microsoft.com/office/word/2010/wordml" w:rsidRPr="00427E60" w:rsidR="00427E60" w:rsidP="00427E60" w:rsidRDefault="00427E60" w14:paraId="62486C05" wp14:textId="7777777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27E60" w:rsidR="00427E60" w:rsidP="00427E60" w:rsidRDefault="00427E60" w14:paraId="4101652C" wp14:textId="777777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A66C6" w:rsidP="007A1129" w:rsidRDefault="006A66C6" w14:paraId="4B99056E" wp14:textId="77777777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7A1129" w:rsidP="007A1129" w:rsidRDefault="007A1129" w14:paraId="1299C43A" wp14:textId="77777777">
      <w:pPr>
        <w:pStyle w:val="ListeParagraf"/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</w:p>
    <w:p xmlns:wp14="http://schemas.microsoft.com/office/word/2010/wordml" w:rsidRPr="00427E60" w:rsidR="006A66C6" w:rsidP="00427E60" w:rsidRDefault="006A66C6" w14:paraId="4DDBEF0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3461D779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3CF2D8B6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6A66C6" w:rsidP="007A1129" w:rsidRDefault="006A66C6" w14:paraId="0FB78278" wp14:textId="7777777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84710A" w:rsidP="00C40BD1" w:rsidRDefault="006A66C6" w14:paraId="1AB8EB7F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A66C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xmlns:wp14="http://schemas.microsoft.com/office/word/2010/wordml" w:rsidR="0084710A" w:rsidP="00C40BD1" w:rsidRDefault="0084710A" w14:paraId="1FC39945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84710A" w:rsidR="0084710A" w:rsidP="00C40BD1" w:rsidRDefault="0084710A" w14:paraId="6ADD690E" wp14:textId="7777777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4710A"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p xmlns:wp14="http://schemas.microsoft.com/office/word/2010/wordml" w:rsidRPr="007A1129" w:rsidR="00706EA9" w:rsidP="007A1129" w:rsidRDefault="00706EA9" w14:paraId="0562CB0E" wp14:textId="7777777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Pr="007A1129" w:rsidR="00706E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Times New Roman" w:cs="Arial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Times New Roman" w:cs="Arial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1A1787"/>
    <w:rsid w:val="00277B96"/>
    <w:rsid w:val="002D5E25"/>
    <w:rsid w:val="00320C4B"/>
    <w:rsid w:val="00427E60"/>
    <w:rsid w:val="004474A2"/>
    <w:rsid w:val="00655E01"/>
    <w:rsid w:val="006A66C6"/>
    <w:rsid w:val="006F2C3F"/>
    <w:rsid w:val="00706EA9"/>
    <w:rsid w:val="007A1129"/>
    <w:rsid w:val="0084710A"/>
    <w:rsid w:val="009240A7"/>
    <w:rsid w:val="009D3673"/>
    <w:rsid w:val="00C40BD1"/>
    <w:rsid w:val="00D72B23"/>
    <w:rsid w:val="00D87CD6"/>
    <w:rsid w:val="00DD464C"/>
    <w:rsid w:val="00E67263"/>
    <w:rsid w:val="00E87FE3"/>
    <w:rsid w:val="69EB8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  <w14:docId w14:val="52060B8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label" w:customStyle="1">
    <w:name w:val="label"/>
    <w:basedOn w:val="VarsaylanParagrafYazTipi"/>
    <w:rsid w:val="004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358A0-6CE5-4521-B553-E637AF8E4E2C}"/>
</file>

<file path=customXml/itemProps2.xml><?xml version="1.0" encoding="utf-8"?>
<ds:datastoreItem xmlns:ds="http://schemas.openxmlformats.org/officeDocument/2006/customXml" ds:itemID="{925E7A10-DEC7-409D-A8D5-7ECFE2F83E9C}"/>
</file>

<file path=customXml/itemProps3.xml><?xml version="1.0" encoding="utf-8"?>
<ds:datastoreItem xmlns:ds="http://schemas.openxmlformats.org/officeDocument/2006/customXml" ds:itemID="{8A205929-279A-4109-B64A-A77443ACA2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iste_ogr_celalaflaz</lastModifiedBy>
  <revision>9</revision>
  <dcterms:created xsi:type="dcterms:W3CDTF">2019-01-14T10:30:00.0000000Z</dcterms:created>
  <dcterms:modified xsi:type="dcterms:W3CDTF">2019-01-25T11:44:27.4099234Z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